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3BE87" w14:textId="77777777" w:rsidR="000E2A8B" w:rsidRPr="00184960" w:rsidRDefault="000E2A8B" w:rsidP="001B48C0">
      <w:pPr>
        <w:pStyle w:val="Normal1"/>
        <w:widowControl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auto"/>
          <w:sz w:val="18"/>
          <w:szCs w:val="18"/>
        </w:rPr>
      </w:pPr>
    </w:p>
    <w:tbl>
      <w:tblPr>
        <w:tblStyle w:val="a1"/>
        <w:tblpPr w:leftFromText="180" w:rightFromText="180" w:vertAnchor="text" w:tblpY="1"/>
        <w:tblOverlap w:val="never"/>
        <w:tblW w:w="85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9"/>
        <w:gridCol w:w="2961"/>
        <w:gridCol w:w="5125"/>
        <w:gridCol w:w="3758"/>
        <w:gridCol w:w="1809"/>
        <w:gridCol w:w="818"/>
        <w:gridCol w:w="3758"/>
        <w:gridCol w:w="3758"/>
        <w:gridCol w:w="3752"/>
      </w:tblGrid>
      <w:tr w:rsidR="000B6819" w:rsidRPr="000B6819" w14:paraId="1FE67AB1" w14:textId="77777777" w:rsidTr="00901489">
        <w:trPr>
          <w:gridAfter w:val="3"/>
          <w:wAfter w:w="2093" w:type="pct"/>
          <w:trHeight w:val="530"/>
        </w:trPr>
        <w:tc>
          <w:tcPr>
            <w:tcW w:w="219" w:type="pct"/>
            <w:vAlign w:val="center"/>
          </w:tcPr>
          <w:p w14:paraId="69910A19" w14:textId="77777777" w:rsidR="000E2A8B" w:rsidRPr="000B6819" w:rsidRDefault="00F62488" w:rsidP="0071329D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Date</w:t>
            </w:r>
          </w:p>
        </w:tc>
        <w:tc>
          <w:tcPr>
            <w:tcW w:w="550" w:type="pct"/>
            <w:tcBorders>
              <w:right w:val="single" w:sz="4" w:space="0" w:color="000000"/>
            </w:tcBorders>
          </w:tcPr>
          <w:p w14:paraId="7C3D3EBD" w14:textId="5CCCB926" w:rsidR="00366A42" w:rsidRPr="000B6819" w:rsidRDefault="00366A42" w:rsidP="0071329D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>10:00  am - 11:30 am, Slot</w:t>
            </w:r>
            <w:r w:rsidR="00BC266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 xml:space="preserve"> </w:t>
            </w: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>(A)</w:t>
            </w:r>
          </w:p>
          <w:p w14:paraId="549CDACF" w14:textId="77777777" w:rsidR="000E2A8B" w:rsidRPr="000B6819" w:rsidRDefault="00366A42" w:rsidP="0071329D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</w:tcPr>
          <w:p w14:paraId="208324AC" w14:textId="34E7DE04" w:rsidR="00366A42" w:rsidRPr="000B6819" w:rsidRDefault="00366A42" w:rsidP="0071329D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>12:30  pm - 2:00 pm, Slot</w:t>
            </w:r>
            <w:r w:rsidR="00BC266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 xml:space="preserve"> </w:t>
            </w: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>(B)</w:t>
            </w:r>
          </w:p>
          <w:p w14:paraId="62229C6B" w14:textId="77777777" w:rsidR="000E2A8B" w:rsidRPr="000B6819" w:rsidRDefault="00366A42" w:rsidP="0071329D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698" w:type="pct"/>
            <w:tcBorders>
              <w:left w:val="single" w:sz="4" w:space="0" w:color="000000"/>
            </w:tcBorders>
          </w:tcPr>
          <w:p w14:paraId="64D7AF14" w14:textId="3E3D18EB" w:rsidR="000E2A8B" w:rsidRPr="000B6819" w:rsidRDefault="00F62488" w:rsidP="0071329D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 xml:space="preserve">3:00  pm - </w:t>
            </w:r>
            <w:r w:rsidR="00366A42"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>4</w:t>
            </w: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>:</w:t>
            </w:r>
            <w:r w:rsidR="00366A42"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>3</w:t>
            </w: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>0 pm, Slot</w:t>
            </w:r>
            <w:r w:rsidR="00BC266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 xml:space="preserve"> </w:t>
            </w: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>(C)</w:t>
            </w:r>
          </w:p>
          <w:p w14:paraId="416475EC" w14:textId="77777777" w:rsidR="000E2A8B" w:rsidRPr="000B6819" w:rsidRDefault="00F62488" w:rsidP="0071329D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336" w:type="pct"/>
            <w:vAlign w:val="center"/>
          </w:tcPr>
          <w:p w14:paraId="460CA88A" w14:textId="77777777" w:rsidR="000E2A8B" w:rsidRPr="000B6819" w:rsidRDefault="00F62488" w:rsidP="0071329D">
            <w:pPr>
              <w:pStyle w:val="Normal1"/>
              <w:widowControl w:val="0"/>
              <w:spacing w:after="0" w:line="240" w:lineRule="auto"/>
              <w:ind w:right="37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No. of Student</w:t>
            </w:r>
          </w:p>
        </w:tc>
        <w:tc>
          <w:tcPr>
            <w:tcW w:w="152" w:type="pct"/>
            <w:tcBorders>
              <w:right w:val="single" w:sz="4" w:space="0" w:color="000000"/>
            </w:tcBorders>
            <w:vAlign w:val="center"/>
          </w:tcPr>
          <w:p w14:paraId="6EAA8CBF" w14:textId="77777777" w:rsidR="000E2A8B" w:rsidRPr="000B6819" w:rsidRDefault="00F62488" w:rsidP="0071329D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Total</w:t>
            </w:r>
          </w:p>
        </w:tc>
      </w:tr>
      <w:tr w:rsidR="005C6D9C" w:rsidRPr="000B6819" w14:paraId="5F3309E3" w14:textId="77777777" w:rsidTr="00901489">
        <w:trPr>
          <w:gridAfter w:val="3"/>
          <w:wAfter w:w="2093" w:type="pct"/>
          <w:trHeight w:val="70"/>
        </w:trPr>
        <w:tc>
          <w:tcPr>
            <w:tcW w:w="219" w:type="pct"/>
            <w:vMerge w:val="restart"/>
            <w:vAlign w:val="center"/>
          </w:tcPr>
          <w:p w14:paraId="67FDA327" w14:textId="295AD860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03-03-2022</w:t>
            </w:r>
          </w:p>
          <w:p w14:paraId="0868FA9E" w14:textId="02D0A6B6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Thursday </w:t>
            </w:r>
          </w:p>
        </w:tc>
        <w:tc>
          <w:tcPr>
            <w:tcW w:w="550" w:type="pct"/>
            <w:tcBorders>
              <w:right w:val="single" w:sz="4" w:space="0" w:color="000000"/>
            </w:tcBorders>
          </w:tcPr>
          <w:p w14:paraId="3E634502" w14:textId="77777777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B2DC1" w14:textId="2097A14B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ESDM 105:  Fundamentals of Ecology</w:t>
            </w: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6F84B" w14:textId="5B748021" w:rsidR="005C6D9C" w:rsidRPr="000B6819" w:rsidRDefault="005C6D9C" w:rsidP="005C6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AA00B0C" w14:textId="1C0C893F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152" w:type="pct"/>
            <w:vMerge w:val="restart"/>
            <w:tcBorders>
              <w:right w:val="single" w:sz="4" w:space="0" w:color="000000"/>
            </w:tcBorders>
            <w:vAlign w:val="center"/>
          </w:tcPr>
          <w:p w14:paraId="08D49A60" w14:textId="5776F9D3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81</w:t>
            </w:r>
          </w:p>
        </w:tc>
      </w:tr>
      <w:tr w:rsidR="005C6D9C" w:rsidRPr="000B6819" w14:paraId="66A81D2A" w14:textId="77777777" w:rsidTr="00901489">
        <w:trPr>
          <w:gridAfter w:val="3"/>
          <w:wAfter w:w="2093" w:type="pct"/>
          <w:trHeight w:val="70"/>
        </w:trPr>
        <w:tc>
          <w:tcPr>
            <w:tcW w:w="219" w:type="pct"/>
            <w:vMerge/>
            <w:vAlign w:val="center"/>
          </w:tcPr>
          <w:p w14:paraId="440F23B7" w14:textId="77777777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right w:val="single" w:sz="4" w:space="0" w:color="000000"/>
            </w:tcBorders>
          </w:tcPr>
          <w:p w14:paraId="13DA0856" w14:textId="77777777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ENG 101: Communicative English-1</w:t>
            </w: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E9174" w14:textId="77777777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9ECA2F" w14:textId="77777777" w:rsidR="005C6D9C" w:rsidRPr="000B6819" w:rsidRDefault="005C6D9C" w:rsidP="005C6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</w:tcBorders>
            <w:vAlign w:val="center"/>
          </w:tcPr>
          <w:p w14:paraId="0EBF4C03" w14:textId="4737D0FD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52" w:type="pct"/>
            <w:vMerge/>
            <w:tcBorders>
              <w:right w:val="single" w:sz="4" w:space="0" w:color="000000"/>
            </w:tcBorders>
            <w:vAlign w:val="center"/>
          </w:tcPr>
          <w:p w14:paraId="5BD3C7E2" w14:textId="77777777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5C6D9C" w:rsidRPr="000B6819" w14:paraId="4F8F3556" w14:textId="77777777" w:rsidTr="00901489">
        <w:trPr>
          <w:gridAfter w:val="3"/>
          <w:wAfter w:w="2093" w:type="pct"/>
          <w:trHeight w:val="64"/>
        </w:trPr>
        <w:tc>
          <w:tcPr>
            <w:tcW w:w="219" w:type="pct"/>
            <w:vMerge/>
            <w:vAlign w:val="center"/>
          </w:tcPr>
          <w:p w14:paraId="5A73BBF5" w14:textId="77777777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right w:val="single" w:sz="4" w:space="0" w:color="000000"/>
            </w:tcBorders>
          </w:tcPr>
          <w:p w14:paraId="24FE8ED5" w14:textId="77777777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</w:tcPr>
          <w:p w14:paraId="54BA3946" w14:textId="74138698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ESDM 203: Environmental Resource Management</w:t>
            </w: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</w:tcPr>
          <w:p w14:paraId="07341F9B" w14:textId="1F64683A" w:rsidR="005C6D9C" w:rsidRPr="000B6819" w:rsidRDefault="005C6D9C" w:rsidP="005C6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</w:tcBorders>
            <w:vAlign w:val="center"/>
          </w:tcPr>
          <w:p w14:paraId="75AD235F" w14:textId="07218469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152" w:type="pct"/>
            <w:vMerge/>
            <w:tcBorders>
              <w:right w:val="single" w:sz="4" w:space="0" w:color="000000"/>
            </w:tcBorders>
            <w:vAlign w:val="center"/>
          </w:tcPr>
          <w:p w14:paraId="0E32D7D8" w14:textId="77777777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5C6D9C" w:rsidRPr="000B6819" w14:paraId="22A84F61" w14:textId="77777777" w:rsidTr="00901489">
        <w:trPr>
          <w:gridAfter w:val="3"/>
          <w:wAfter w:w="2093" w:type="pct"/>
          <w:trHeight w:val="70"/>
        </w:trPr>
        <w:tc>
          <w:tcPr>
            <w:tcW w:w="219" w:type="pct"/>
            <w:vMerge/>
            <w:vAlign w:val="center"/>
          </w:tcPr>
          <w:p w14:paraId="504CF03A" w14:textId="77777777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right w:val="single" w:sz="4" w:space="0" w:color="000000"/>
            </w:tcBorders>
          </w:tcPr>
          <w:p w14:paraId="32A8B25E" w14:textId="77777777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</w:tcPr>
          <w:p w14:paraId="0CCF9D10" w14:textId="2C1F78F2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ECO 101:  Environmental Economics</w:t>
            </w: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</w:tcPr>
          <w:p w14:paraId="13C92B48" w14:textId="69FF44AC" w:rsidR="005C6D9C" w:rsidRPr="000B6819" w:rsidRDefault="005C6D9C" w:rsidP="005C6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</w:tcBorders>
            <w:vAlign w:val="center"/>
          </w:tcPr>
          <w:p w14:paraId="278E330A" w14:textId="53C892B8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152" w:type="pct"/>
            <w:vMerge/>
            <w:tcBorders>
              <w:right w:val="single" w:sz="4" w:space="0" w:color="000000"/>
            </w:tcBorders>
            <w:vAlign w:val="center"/>
          </w:tcPr>
          <w:p w14:paraId="1548BDDC" w14:textId="77777777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5C6D9C" w:rsidRPr="000B6819" w14:paraId="0CB46E58" w14:textId="77777777" w:rsidTr="00901489">
        <w:trPr>
          <w:gridAfter w:val="3"/>
          <w:wAfter w:w="2093" w:type="pct"/>
          <w:trHeight w:val="64"/>
        </w:trPr>
        <w:tc>
          <w:tcPr>
            <w:tcW w:w="219" w:type="pct"/>
            <w:vMerge/>
            <w:vAlign w:val="center"/>
          </w:tcPr>
          <w:p w14:paraId="2DFA0765" w14:textId="77777777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right w:val="single" w:sz="4" w:space="0" w:color="000000"/>
            </w:tcBorders>
          </w:tcPr>
          <w:p w14:paraId="6BFA6848" w14:textId="77777777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</w:tcPr>
          <w:p w14:paraId="007F9403" w14:textId="4E6F9BFA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ESDM 201: </w:t>
            </w: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Environmental Engineering</w:t>
            </w: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</w:tcPr>
          <w:p w14:paraId="395DE253" w14:textId="00FA5EE4" w:rsidR="005C6D9C" w:rsidRPr="000B6819" w:rsidRDefault="005C6D9C" w:rsidP="005C6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</w:tcBorders>
            <w:vAlign w:val="center"/>
          </w:tcPr>
          <w:p w14:paraId="61C05C93" w14:textId="466D3A5B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152" w:type="pct"/>
            <w:vMerge/>
            <w:tcBorders>
              <w:right w:val="single" w:sz="4" w:space="0" w:color="000000"/>
            </w:tcBorders>
            <w:vAlign w:val="center"/>
          </w:tcPr>
          <w:p w14:paraId="2BAC5137" w14:textId="77777777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5C6D9C" w:rsidRPr="000B6819" w14:paraId="689F52F0" w14:textId="77777777" w:rsidTr="00901489">
        <w:trPr>
          <w:gridAfter w:val="3"/>
          <w:wAfter w:w="2093" w:type="pct"/>
          <w:trHeight w:val="70"/>
        </w:trPr>
        <w:tc>
          <w:tcPr>
            <w:tcW w:w="219" w:type="pct"/>
            <w:vMerge/>
            <w:vAlign w:val="center"/>
          </w:tcPr>
          <w:p w14:paraId="00F9E4C3" w14:textId="77777777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right w:val="single" w:sz="4" w:space="0" w:color="000000"/>
            </w:tcBorders>
          </w:tcPr>
          <w:p w14:paraId="0DC9C890" w14:textId="77777777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</w:tcPr>
          <w:p w14:paraId="111FE6E0" w14:textId="2ABFAB46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ESDM 402:  Environmental Modeling</w:t>
            </w: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</w:tcPr>
          <w:p w14:paraId="0FE8E4F3" w14:textId="20171397" w:rsidR="005C6D9C" w:rsidRPr="000B6819" w:rsidRDefault="005C6D9C" w:rsidP="005C6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</w:tcBorders>
            <w:vAlign w:val="center"/>
          </w:tcPr>
          <w:p w14:paraId="74A3F7A2" w14:textId="1D7244A7" w:rsidR="005C6D9C" w:rsidRPr="000B6819" w:rsidRDefault="005C6D9C" w:rsidP="005C6D9C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52" w:type="pct"/>
            <w:vMerge/>
            <w:tcBorders>
              <w:right w:val="single" w:sz="4" w:space="0" w:color="000000"/>
            </w:tcBorders>
            <w:vAlign w:val="center"/>
          </w:tcPr>
          <w:p w14:paraId="515FF0A2" w14:textId="77777777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5C6D9C" w:rsidRPr="000B6819" w14:paraId="2ECCFD91" w14:textId="77777777" w:rsidTr="00901489">
        <w:trPr>
          <w:gridAfter w:val="3"/>
          <w:wAfter w:w="2093" w:type="pct"/>
          <w:trHeight w:val="70"/>
        </w:trPr>
        <w:tc>
          <w:tcPr>
            <w:tcW w:w="2907" w:type="pct"/>
            <w:gridSpan w:val="6"/>
          </w:tcPr>
          <w:p w14:paraId="433DA418" w14:textId="14625F62" w:rsidR="005C6D9C" w:rsidRPr="000B6819" w:rsidRDefault="005C6D9C" w:rsidP="005C6D9C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0AFC24E6" w14:textId="77777777" w:rsidTr="00901489">
        <w:trPr>
          <w:gridAfter w:val="3"/>
          <w:wAfter w:w="2093" w:type="pct"/>
          <w:trHeight w:val="240"/>
        </w:trPr>
        <w:tc>
          <w:tcPr>
            <w:tcW w:w="219" w:type="pct"/>
            <w:vMerge w:val="restart"/>
            <w:vAlign w:val="center"/>
          </w:tcPr>
          <w:p w14:paraId="09287D25" w14:textId="0FD1B726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05-03-2022</w:t>
            </w:r>
          </w:p>
          <w:p w14:paraId="7155A345" w14:textId="77773C31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Saturday 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</w:tcPr>
          <w:p w14:paraId="7D657C0F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E2A" w14:textId="1FB2BCC2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ESDM 208:</w:t>
            </w: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Fundamentals of Hydrosphere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EB2" w14:textId="6CE5AFD6" w:rsidR="00901489" w:rsidRPr="000B6819" w:rsidRDefault="00901489" w:rsidP="00901489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0A98B" w14:textId="35C754FD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152" w:type="pct"/>
            <w:vMerge w:val="restart"/>
            <w:vAlign w:val="center"/>
          </w:tcPr>
          <w:p w14:paraId="63353341" w14:textId="13568AD5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73</w:t>
            </w:r>
          </w:p>
        </w:tc>
      </w:tr>
      <w:tr w:rsidR="00901489" w:rsidRPr="000B6819" w14:paraId="769BA7FB" w14:textId="77777777" w:rsidTr="00901489">
        <w:trPr>
          <w:gridAfter w:val="3"/>
          <w:wAfter w:w="2093" w:type="pct"/>
          <w:trHeight w:val="240"/>
        </w:trPr>
        <w:tc>
          <w:tcPr>
            <w:tcW w:w="219" w:type="pct"/>
            <w:vMerge/>
            <w:vAlign w:val="center"/>
          </w:tcPr>
          <w:p w14:paraId="21DB067A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</w:tcPr>
          <w:p w14:paraId="6A94334F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85B" w14:textId="27001853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ESDM 102: </w:t>
            </w: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Geography and Environment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229" w14:textId="42978553" w:rsidR="00901489" w:rsidRPr="000B6819" w:rsidRDefault="00901489" w:rsidP="00901489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93656" w14:textId="2280452C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52" w:type="pct"/>
            <w:vMerge/>
            <w:vAlign w:val="center"/>
          </w:tcPr>
          <w:p w14:paraId="49665A1B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2D4884B8" w14:textId="77777777" w:rsidTr="00901489">
        <w:trPr>
          <w:gridAfter w:val="3"/>
          <w:wAfter w:w="2093" w:type="pct"/>
          <w:trHeight w:val="240"/>
        </w:trPr>
        <w:tc>
          <w:tcPr>
            <w:tcW w:w="219" w:type="pct"/>
            <w:vMerge/>
            <w:vAlign w:val="center"/>
          </w:tcPr>
          <w:p w14:paraId="6CD91942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</w:tcPr>
          <w:p w14:paraId="5FAAE3BF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1072" w14:textId="49B1E452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ESDM 305: </w:t>
            </w: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Urban Environmental Issues and Planning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B22" w14:textId="49E2A03C" w:rsidR="00901489" w:rsidRPr="000B6819" w:rsidRDefault="00901489" w:rsidP="00901489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ED967" w14:textId="165F44B6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52" w:type="pct"/>
            <w:vMerge/>
            <w:vAlign w:val="center"/>
          </w:tcPr>
          <w:p w14:paraId="2D86F3ED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2E419985" w14:textId="77777777" w:rsidTr="00901489">
        <w:trPr>
          <w:gridAfter w:val="3"/>
          <w:wAfter w:w="2093" w:type="pct"/>
          <w:trHeight w:val="64"/>
        </w:trPr>
        <w:tc>
          <w:tcPr>
            <w:tcW w:w="219" w:type="pct"/>
            <w:vMerge/>
            <w:vAlign w:val="center"/>
          </w:tcPr>
          <w:p w14:paraId="1230D2E1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</w:tcPr>
          <w:p w14:paraId="7616CEB0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424AE" w14:textId="4BB7FBCB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01309" w14:textId="4890F228" w:rsidR="00901489" w:rsidRPr="000B6819" w:rsidRDefault="00901489" w:rsidP="00901489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ENG 102: Communicative English-2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7025B" w14:textId="090FB85C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152" w:type="pct"/>
            <w:vMerge/>
            <w:vAlign w:val="center"/>
          </w:tcPr>
          <w:p w14:paraId="40523ED7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65921787" w14:textId="77777777" w:rsidTr="00901489">
        <w:trPr>
          <w:gridAfter w:val="3"/>
          <w:wAfter w:w="2093" w:type="pct"/>
          <w:trHeight w:val="64"/>
        </w:trPr>
        <w:tc>
          <w:tcPr>
            <w:tcW w:w="219" w:type="pct"/>
            <w:vAlign w:val="center"/>
          </w:tcPr>
          <w:p w14:paraId="46947491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</w:tcPr>
          <w:p w14:paraId="4848AF73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A146" w14:textId="6C4377CE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ESDM 301: Environmental Pollution and Management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AD3BE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7A0DA5" w14:textId="3B2062AF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152" w:type="pct"/>
            <w:vAlign w:val="center"/>
          </w:tcPr>
          <w:p w14:paraId="766A42D0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4320C434" w14:textId="7BA6D699" w:rsidTr="00901489">
        <w:trPr>
          <w:trHeight w:val="362"/>
        </w:trPr>
        <w:tc>
          <w:tcPr>
            <w:tcW w:w="2907" w:type="pct"/>
            <w:gridSpan w:val="6"/>
          </w:tcPr>
          <w:p w14:paraId="61D4FDFD" w14:textId="27C0D453" w:rsidR="00901489" w:rsidRPr="000B6819" w:rsidRDefault="00901489" w:rsidP="00901489">
            <w:pPr>
              <w:pStyle w:val="Normal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698" w:type="pct"/>
          </w:tcPr>
          <w:p w14:paraId="4A83A544" w14:textId="77777777" w:rsidR="00901489" w:rsidRPr="000B6819" w:rsidRDefault="00901489" w:rsidP="00901489"/>
        </w:tc>
        <w:tc>
          <w:tcPr>
            <w:tcW w:w="698" w:type="pct"/>
          </w:tcPr>
          <w:p w14:paraId="3767FAF2" w14:textId="0CB05CE4" w:rsidR="00901489" w:rsidRPr="000B6819" w:rsidRDefault="00901489" w:rsidP="00901489"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ESDM 301: Environmental Pollution and Management</w:t>
            </w:r>
          </w:p>
        </w:tc>
        <w:tc>
          <w:tcPr>
            <w:tcW w:w="697" w:type="pct"/>
            <w:vAlign w:val="center"/>
          </w:tcPr>
          <w:p w14:paraId="2B12D634" w14:textId="77777777" w:rsidR="00901489" w:rsidRPr="000B6819" w:rsidRDefault="00901489" w:rsidP="00901489"/>
        </w:tc>
      </w:tr>
      <w:tr w:rsidR="00901489" w:rsidRPr="000B6819" w14:paraId="4FAE5FE5" w14:textId="77777777" w:rsidTr="00901489">
        <w:trPr>
          <w:gridAfter w:val="3"/>
          <w:wAfter w:w="2093" w:type="pct"/>
          <w:trHeight w:val="70"/>
        </w:trPr>
        <w:tc>
          <w:tcPr>
            <w:tcW w:w="219" w:type="pct"/>
            <w:vMerge w:val="restart"/>
            <w:vAlign w:val="center"/>
          </w:tcPr>
          <w:p w14:paraId="5B13CAF1" w14:textId="497A6CA6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06-03-2022</w:t>
            </w:r>
          </w:p>
          <w:p w14:paraId="215D6767" w14:textId="5A34B9FE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Sunday</w:t>
            </w:r>
          </w:p>
        </w:tc>
        <w:tc>
          <w:tcPr>
            <w:tcW w:w="550" w:type="pct"/>
            <w:tcBorders>
              <w:bottom w:val="single" w:sz="4" w:space="0" w:color="000000"/>
              <w:right w:val="single" w:sz="4" w:space="0" w:color="000000"/>
            </w:tcBorders>
          </w:tcPr>
          <w:p w14:paraId="1754AAD2" w14:textId="1BE2E734" w:rsidR="00901489" w:rsidRPr="000B6819" w:rsidRDefault="00901489" w:rsidP="00901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E9F2" w14:textId="5F593778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ESDM 104: </w:t>
            </w: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Bangladesh-Physical Environment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14:paraId="3100B079" w14:textId="6DF2BCB4" w:rsidR="00901489" w:rsidRPr="000B6819" w:rsidRDefault="00901489" w:rsidP="00901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4" w:space="0" w:color="000000"/>
            </w:tcBorders>
            <w:vAlign w:val="center"/>
          </w:tcPr>
          <w:p w14:paraId="027ED758" w14:textId="24833458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52" w:type="pct"/>
            <w:vMerge w:val="restart"/>
            <w:vAlign w:val="center"/>
          </w:tcPr>
          <w:p w14:paraId="5F5914F1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83</w:t>
            </w:r>
          </w:p>
          <w:p w14:paraId="57180616" w14:textId="2C193D80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0BFAD04A" w14:textId="77777777" w:rsidTr="00901489">
        <w:trPr>
          <w:gridAfter w:val="3"/>
          <w:wAfter w:w="2093" w:type="pct"/>
          <w:trHeight w:val="183"/>
        </w:trPr>
        <w:tc>
          <w:tcPr>
            <w:tcW w:w="219" w:type="pct"/>
            <w:vMerge/>
            <w:vAlign w:val="center"/>
          </w:tcPr>
          <w:p w14:paraId="6FA1C63B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right w:val="single" w:sz="4" w:space="0" w:color="000000"/>
            </w:tcBorders>
          </w:tcPr>
          <w:p w14:paraId="2C3EB0CF" w14:textId="6ACC738E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</w:tcPr>
          <w:p w14:paraId="7C11B3E9" w14:textId="7CB1ED5A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BIO 101:  Environmental Biology with Lab</w:t>
            </w:r>
          </w:p>
        </w:tc>
        <w:tc>
          <w:tcPr>
            <w:tcW w:w="698" w:type="pct"/>
            <w:tcBorders>
              <w:left w:val="single" w:sz="4" w:space="0" w:color="000000"/>
            </w:tcBorders>
          </w:tcPr>
          <w:p w14:paraId="4E2FF31F" w14:textId="143E36E9" w:rsidR="00901489" w:rsidRPr="000B6819" w:rsidRDefault="00901489" w:rsidP="00901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208EC14F" w14:textId="488E4D32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52" w:type="pct"/>
            <w:vMerge/>
            <w:vAlign w:val="center"/>
          </w:tcPr>
          <w:p w14:paraId="1F9AAD65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6DC26D95" w14:textId="77777777" w:rsidTr="00901489">
        <w:trPr>
          <w:gridAfter w:val="3"/>
          <w:wAfter w:w="2093" w:type="pct"/>
          <w:trHeight w:val="70"/>
        </w:trPr>
        <w:tc>
          <w:tcPr>
            <w:tcW w:w="219" w:type="pct"/>
            <w:vMerge/>
            <w:vAlign w:val="center"/>
          </w:tcPr>
          <w:p w14:paraId="0DEC4262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right w:val="single" w:sz="4" w:space="0" w:color="000000"/>
            </w:tcBorders>
          </w:tcPr>
          <w:p w14:paraId="3BBB5DD4" w14:textId="4079FB3B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</w:tcPr>
          <w:p w14:paraId="1E0B58A6" w14:textId="50EB9213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ESDM 406: </w:t>
            </w: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Gender and Environment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</w:tcBorders>
          </w:tcPr>
          <w:p w14:paraId="3454887C" w14:textId="31CD4351" w:rsidR="00901489" w:rsidRPr="000B6819" w:rsidRDefault="00901489" w:rsidP="00901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2A04CF05" w14:textId="70455079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52" w:type="pct"/>
            <w:vMerge/>
            <w:vAlign w:val="center"/>
          </w:tcPr>
          <w:p w14:paraId="1586C1B8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16526E82" w14:textId="77777777" w:rsidTr="00CA4582">
        <w:trPr>
          <w:gridAfter w:val="3"/>
          <w:wAfter w:w="2093" w:type="pct"/>
          <w:trHeight w:val="70"/>
        </w:trPr>
        <w:tc>
          <w:tcPr>
            <w:tcW w:w="219" w:type="pct"/>
            <w:vMerge/>
            <w:vAlign w:val="center"/>
          </w:tcPr>
          <w:p w14:paraId="56F2E0BE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right w:val="single" w:sz="4" w:space="0" w:color="000000"/>
            </w:tcBorders>
            <w:vAlign w:val="center"/>
          </w:tcPr>
          <w:p w14:paraId="3EA4BD5A" w14:textId="22A7EEF6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107DA" w14:textId="784FD0D2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GIS 301:  Remote Sensing for Resource Appraisal with Lab</w:t>
            </w:r>
          </w:p>
        </w:tc>
        <w:tc>
          <w:tcPr>
            <w:tcW w:w="698" w:type="pct"/>
            <w:tcBorders>
              <w:left w:val="single" w:sz="4" w:space="0" w:color="000000"/>
            </w:tcBorders>
          </w:tcPr>
          <w:p w14:paraId="2F970E16" w14:textId="7139B297" w:rsidR="00901489" w:rsidRPr="000B6819" w:rsidRDefault="00901489" w:rsidP="00901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51043E4E" w14:textId="126F342C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152" w:type="pct"/>
            <w:vMerge/>
            <w:vAlign w:val="center"/>
          </w:tcPr>
          <w:p w14:paraId="2AD707C9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3EF25F5F" w14:textId="77777777" w:rsidTr="00E34A03">
        <w:trPr>
          <w:gridAfter w:val="3"/>
          <w:wAfter w:w="2093" w:type="pct"/>
          <w:trHeight w:val="70"/>
        </w:trPr>
        <w:tc>
          <w:tcPr>
            <w:tcW w:w="219" w:type="pct"/>
            <w:vMerge/>
            <w:vAlign w:val="center"/>
          </w:tcPr>
          <w:p w14:paraId="73662573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right w:val="single" w:sz="4" w:space="0" w:color="000000"/>
            </w:tcBorders>
          </w:tcPr>
          <w:p w14:paraId="30B79DC5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</w:tcPr>
          <w:p w14:paraId="0F2C651D" w14:textId="4D85303C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000000"/>
            </w:tcBorders>
            <w:vAlign w:val="center"/>
          </w:tcPr>
          <w:p w14:paraId="352FB525" w14:textId="6108C586" w:rsidR="00901489" w:rsidRPr="000B6819" w:rsidRDefault="00901489" w:rsidP="00901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</w:tcPr>
          <w:p w14:paraId="02451B58" w14:textId="4F3129B1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2" w:type="pct"/>
            <w:vMerge/>
          </w:tcPr>
          <w:p w14:paraId="3036BCB6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35E72BE7" w14:textId="77777777" w:rsidTr="00901489">
        <w:trPr>
          <w:gridAfter w:val="3"/>
          <w:wAfter w:w="2093" w:type="pct"/>
          <w:trHeight w:val="70"/>
        </w:trPr>
        <w:tc>
          <w:tcPr>
            <w:tcW w:w="2907" w:type="pct"/>
            <w:gridSpan w:val="6"/>
            <w:vAlign w:val="center"/>
          </w:tcPr>
          <w:p w14:paraId="73419467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4756A173" w14:textId="77777777" w:rsidTr="00901489">
        <w:trPr>
          <w:gridAfter w:val="3"/>
          <w:wAfter w:w="2093" w:type="pct"/>
          <w:trHeight w:val="183"/>
        </w:trPr>
        <w:tc>
          <w:tcPr>
            <w:tcW w:w="219" w:type="pct"/>
            <w:vMerge w:val="restart"/>
            <w:vAlign w:val="center"/>
          </w:tcPr>
          <w:p w14:paraId="4574A39C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07-03-2022</w:t>
            </w:r>
          </w:p>
          <w:p w14:paraId="19C4DCFA" w14:textId="3EB61C12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Monday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000000"/>
            </w:tcBorders>
          </w:tcPr>
          <w:p w14:paraId="305E30D3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3D101" w14:textId="4D00E4BB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ESDM 302:  Water Resources Planning &amp; Management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auto"/>
            </w:tcBorders>
          </w:tcPr>
          <w:p w14:paraId="63F5D3FD" w14:textId="27F75840" w:rsidR="00901489" w:rsidRPr="000B6819" w:rsidRDefault="00901489" w:rsidP="00901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68D27114" w14:textId="67C5CF5C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152" w:type="pct"/>
            <w:vMerge w:val="restart"/>
            <w:vAlign w:val="center"/>
          </w:tcPr>
          <w:p w14:paraId="6C48FE74" w14:textId="1FB0549A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39</w:t>
            </w:r>
          </w:p>
        </w:tc>
      </w:tr>
      <w:tr w:rsidR="00901489" w:rsidRPr="000B6819" w14:paraId="6DA18668" w14:textId="77777777" w:rsidTr="00901489">
        <w:trPr>
          <w:gridAfter w:val="3"/>
          <w:wAfter w:w="2093" w:type="pct"/>
          <w:trHeight w:val="217"/>
        </w:trPr>
        <w:tc>
          <w:tcPr>
            <w:tcW w:w="219" w:type="pct"/>
            <w:vMerge/>
            <w:vAlign w:val="center"/>
          </w:tcPr>
          <w:p w14:paraId="19F3B023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right w:val="single" w:sz="4" w:space="0" w:color="000000"/>
            </w:tcBorders>
          </w:tcPr>
          <w:p w14:paraId="34B8F094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F22AA5" w14:textId="3653BC04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ESDM 206: Environmental Hazard and Disaster Management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65ABD5B" w14:textId="57016172" w:rsidR="00901489" w:rsidRPr="000B6819" w:rsidRDefault="00901489" w:rsidP="00901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021F157E" w14:textId="346C9DC8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52" w:type="pct"/>
            <w:vMerge/>
            <w:vAlign w:val="center"/>
          </w:tcPr>
          <w:p w14:paraId="7D88368C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038483E7" w14:textId="77777777" w:rsidTr="00901489">
        <w:trPr>
          <w:gridAfter w:val="3"/>
          <w:wAfter w:w="2093" w:type="pct"/>
          <w:trHeight w:val="70"/>
        </w:trPr>
        <w:tc>
          <w:tcPr>
            <w:tcW w:w="2907" w:type="pct"/>
            <w:gridSpan w:val="6"/>
            <w:tcBorders>
              <w:bottom w:val="single" w:sz="4" w:space="0" w:color="auto"/>
            </w:tcBorders>
          </w:tcPr>
          <w:p w14:paraId="617C959D" w14:textId="2373AE40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4AA1AED7" w14:textId="77777777" w:rsidTr="00901489">
        <w:trPr>
          <w:gridAfter w:val="3"/>
          <w:wAfter w:w="2093" w:type="pct"/>
          <w:trHeight w:val="70"/>
        </w:trPr>
        <w:tc>
          <w:tcPr>
            <w:tcW w:w="219" w:type="pct"/>
            <w:vMerge w:val="restart"/>
            <w:tcBorders>
              <w:right w:val="single" w:sz="4" w:space="0" w:color="auto"/>
            </w:tcBorders>
            <w:vAlign w:val="center"/>
          </w:tcPr>
          <w:p w14:paraId="0DC4DC8F" w14:textId="2989FA4A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08-03-2022</w:t>
            </w:r>
          </w:p>
          <w:p w14:paraId="544E10CC" w14:textId="012F6AEB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Tuesday 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000000"/>
            </w:tcBorders>
          </w:tcPr>
          <w:p w14:paraId="51E73A73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</w:tcPr>
          <w:p w14:paraId="2EBA2D89" w14:textId="6CC485F6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MATH 101: Basic Mathematics</w:t>
            </w: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</w:tcPr>
          <w:p w14:paraId="3771BFDB" w14:textId="4F05E017" w:rsidR="00901489" w:rsidRPr="000B6819" w:rsidRDefault="00901489" w:rsidP="00901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21D9FB4B" w14:textId="357F7DF0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31</w:t>
            </w:r>
          </w:p>
        </w:tc>
        <w:tc>
          <w:tcPr>
            <w:tcW w:w="152" w:type="pct"/>
            <w:vMerge w:val="restart"/>
            <w:tcBorders>
              <w:right w:val="single" w:sz="4" w:space="0" w:color="auto"/>
            </w:tcBorders>
            <w:vAlign w:val="center"/>
          </w:tcPr>
          <w:p w14:paraId="428A31B4" w14:textId="594C6904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87</w:t>
            </w:r>
          </w:p>
        </w:tc>
      </w:tr>
      <w:tr w:rsidR="00901489" w:rsidRPr="000B6819" w14:paraId="1A618F75" w14:textId="77777777" w:rsidTr="00901489">
        <w:trPr>
          <w:gridAfter w:val="3"/>
          <w:wAfter w:w="2093" w:type="pct"/>
          <w:trHeight w:val="70"/>
        </w:trPr>
        <w:tc>
          <w:tcPr>
            <w:tcW w:w="219" w:type="pct"/>
            <w:vMerge/>
            <w:tcBorders>
              <w:right w:val="single" w:sz="4" w:space="0" w:color="auto"/>
            </w:tcBorders>
            <w:vAlign w:val="center"/>
          </w:tcPr>
          <w:p w14:paraId="37BD4FE3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000000"/>
            </w:tcBorders>
          </w:tcPr>
          <w:p w14:paraId="74AE92E0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</w:tcPr>
          <w:p w14:paraId="68458C4A" w14:textId="4A542940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ESDM 202:  Environmental Chemistry with Lab</w:t>
            </w: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</w:tcPr>
          <w:p w14:paraId="4F23E8E5" w14:textId="2F729F15" w:rsidR="00901489" w:rsidRPr="000B6819" w:rsidRDefault="00901489" w:rsidP="00901489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2FAA7641" w14:textId="753DB743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52" w:type="pct"/>
            <w:vMerge/>
            <w:tcBorders>
              <w:right w:val="single" w:sz="4" w:space="0" w:color="auto"/>
            </w:tcBorders>
            <w:vAlign w:val="center"/>
          </w:tcPr>
          <w:p w14:paraId="39876605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2DE89807" w14:textId="77777777" w:rsidTr="00901489">
        <w:trPr>
          <w:gridAfter w:val="3"/>
          <w:wAfter w:w="2093" w:type="pct"/>
          <w:trHeight w:val="210"/>
        </w:trPr>
        <w:tc>
          <w:tcPr>
            <w:tcW w:w="219" w:type="pct"/>
            <w:vMerge/>
            <w:tcBorders>
              <w:right w:val="single" w:sz="4" w:space="0" w:color="auto"/>
            </w:tcBorders>
            <w:vAlign w:val="center"/>
          </w:tcPr>
          <w:p w14:paraId="2BC9337A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000000"/>
            </w:tcBorders>
          </w:tcPr>
          <w:p w14:paraId="60C89D18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</w:tcPr>
          <w:p w14:paraId="0B3F9064" w14:textId="19BF51E5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ESDM 409: </w:t>
            </w: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Landscape Simulation and Perception</w:t>
            </w: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</w:tcPr>
          <w:p w14:paraId="20930AAC" w14:textId="5B4DC2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440D20C1" w14:textId="49EC8F1B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152" w:type="pct"/>
            <w:vMerge/>
            <w:tcBorders>
              <w:right w:val="single" w:sz="4" w:space="0" w:color="auto"/>
            </w:tcBorders>
            <w:vAlign w:val="center"/>
          </w:tcPr>
          <w:p w14:paraId="46AE75C3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1A242A39" w14:textId="77777777" w:rsidTr="00901489">
        <w:trPr>
          <w:gridAfter w:val="3"/>
          <w:wAfter w:w="2093" w:type="pct"/>
          <w:trHeight w:val="64"/>
        </w:trPr>
        <w:tc>
          <w:tcPr>
            <w:tcW w:w="219" w:type="pct"/>
            <w:vMerge/>
            <w:tcBorders>
              <w:right w:val="single" w:sz="4" w:space="0" w:color="auto"/>
            </w:tcBorders>
            <w:vAlign w:val="center"/>
          </w:tcPr>
          <w:p w14:paraId="4F1D0462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000000"/>
            </w:tcBorders>
          </w:tcPr>
          <w:p w14:paraId="273DF427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right w:val="single" w:sz="4" w:space="0" w:color="000000"/>
            </w:tcBorders>
          </w:tcPr>
          <w:p w14:paraId="0ECC39C3" w14:textId="5BB58945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ESDM 403: Research Methods (Project Design)</w:t>
            </w: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</w:tcPr>
          <w:p w14:paraId="4BD0AD27" w14:textId="512A4744" w:rsidR="00901489" w:rsidRPr="000B6819" w:rsidRDefault="00901489" w:rsidP="00901489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F8F9DAB" w14:textId="19C87293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152" w:type="pct"/>
            <w:vMerge/>
            <w:tcBorders>
              <w:right w:val="single" w:sz="4" w:space="0" w:color="auto"/>
            </w:tcBorders>
            <w:vAlign w:val="center"/>
          </w:tcPr>
          <w:p w14:paraId="63A05D32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04C148A5" w14:textId="77777777" w:rsidTr="00901489">
        <w:trPr>
          <w:gridAfter w:val="3"/>
          <w:wAfter w:w="2093" w:type="pct"/>
          <w:trHeight w:val="70"/>
        </w:trPr>
        <w:tc>
          <w:tcPr>
            <w:tcW w:w="2907" w:type="pct"/>
            <w:gridSpan w:val="6"/>
            <w:tcBorders>
              <w:right w:val="single" w:sz="4" w:space="0" w:color="auto"/>
            </w:tcBorders>
            <w:vAlign w:val="center"/>
          </w:tcPr>
          <w:p w14:paraId="2797C730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1489" w:rsidRPr="000B6819" w14:paraId="52146FBE" w14:textId="77777777" w:rsidTr="00901489">
        <w:trPr>
          <w:gridAfter w:val="3"/>
          <w:wAfter w:w="2093" w:type="pct"/>
          <w:trHeight w:val="196"/>
        </w:trPr>
        <w:tc>
          <w:tcPr>
            <w:tcW w:w="219" w:type="pct"/>
            <w:vMerge w:val="restart"/>
            <w:tcBorders>
              <w:right w:val="single" w:sz="4" w:space="0" w:color="auto"/>
            </w:tcBorders>
            <w:vAlign w:val="center"/>
          </w:tcPr>
          <w:p w14:paraId="060C8B02" w14:textId="4162B389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09-03-2022</w:t>
            </w:r>
          </w:p>
          <w:p w14:paraId="2A3D6D85" w14:textId="13256402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Wednesday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9F5E16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93282" w14:textId="7634B0C5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ESDM 408:  Instrumental Methods for Environmental Analysis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367C3" w14:textId="72B00C35" w:rsidR="00901489" w:rsidRPr="000B6819" w:rsidRDefault="00901489" w:rsidP="00901489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1EF08912" w14:textId="15AC7896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152" w:type="pct"/>
            <w:vMerge w:val="restart"/>
            <w:tcBorders>
              <w:right w:val="single" w:sz="4" w:space="0" w:color="auto"/>
            </w:tcBorders>
            <w:vAlign w:val="center"/>
          </w:tcPr>
          <w:p w14:paraId="0CC73A4E" w14:textId="7AF658F4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36</w:t>
            </w:r>
          </w:p>
        </w:tc>
      </w:tr>
      <w:tr w:rsidR="00901489" w:rsidRPr="000B6819" w14:paraId="21C96672" w14:textId="77777777" w:rsidTr="00901489">
        <w:trPr>
          <w:gridAfter w:val="3"/>
          <w:wAfter w:w="2093" w:type="pct"/>
          <w:trHeight w:val="204"/>
        </w:trPr>
        <w:tc>
          <w:tcPr>
            <w:tcW w:w="219" w:type="pct"/>
            <w:vMerge/>
            <w:tcBorders>
              <w:right w:val="single" w:sz="4" w:space="0" w:color="auto"/>
            </w:tcBorders>
            <w:vAlign w:val="center"/>
          </w:tcPr>
          <w:p w14:paraId="20E4BC9F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224E1ED" w14:textId="77777777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FC037C" w14:textId="5E6E6A14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GIS 201:  Remote Sensing and GIS with Lab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1E8357" w14:textId="66D14B48" w:rsidR="00901489" w:rsidRPr="000B6819" w:rsidRDefault="00901489" w:rsidP="00901489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23A1828A" w14:textId="0FADBA94" w:rsidR="00901489" w:rsidRPr="000B6819" w:rsidRDefault="00901489" w:rsidP="00901489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B681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52" w:type="pct"/>
            <w:vMerge/>
            <w:tcBorders>
              <w:right w:val="single" w:sz="4" w:space="0" w:color="auto"/>
            </w:tcBorders>
            <w:vAlign w:val="center"/>
          </w:tcPr>
          <w:p w14:paraId="0619AB33" w14:textId="77777777" w:rsidR="00901489" w:rsidRPr="000B6819" w:rsidRDefault="00901489" w:rsidP="00901489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14:paraId="49DDF127" w14:textId="5FA27D31" w:rsidR="000E2A8B" w:rsidRDefault="000E2A8B" w:rsidP="00E06EA1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7A9B9BB" w14:textId="45474194" w:rsidR="000B6819" w:rsidRDefault="000B6819" w:rsidP="00E06EA1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9ABB457" w14:textId="69299DCC" w:rsidR="000B6819" w:rsidRDefault="000B6819" w:rsidP="00E06EA1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C978B6C" w14:textId="77777777" w:rsidR="00BC266E" w:rsidRDefault="00BC266E" w:rsidP="00E06EA1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036F14C" w14:textId="63E9999D" w:rsidR="000B6819" w:rsidRPr="000B6819" w:rsidRDefault="000B6819" w:rsidP="000B6819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t>------------------------------------------------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="00BC266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t>------------------------------------------------</w:t>
      </w:r>
    </w:p>
    <w:p w14:paraId="20F79373" w14:textId="13B6FCB2" w:rsidR="000B6819" w:rsidRPr="000B6819" w:rsidRDefault="000B6819" w:rsidP="000B6819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Shah </w:t>
      </w:r>
      <w:proofErr w:type="spellStart"/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t>Md</w:t>
      </w:r>
      <w:proofErr w:type="spellEnd"/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t>Tanvir</w:t>
      </w:r>
      <w:proofErr w:type="spellEnd"/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t>Siddiquee</w:t>
      </w:r>
      <w:proofErr w:type="spellEnd"/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Chairman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Md. 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Azharul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Haque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Chowdhury</w:t>
      </w:r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Member</w:t>
      </w:r>
    </w:p>
    <w:p w14:paraId="54E07832" w14:textId="6E08F847" w:rsidR="000B6819" w:rsidRPr="000B6819" w:rsidRDefault="000B6819" w:rsidP="000B6819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 xml:space="preserve">Examination Committee,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t>Examination Committee,</w:t>
      </w:r>
    </w:p>
    <w:p w14:paraId="74943C5A" w14:textId="11E0BCBA" w:rsidR="000B6819" w:rsidRPr="003D6BF3" w:rsidRDefault="000B6819" w:rsidP="000B6819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B681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Faculty of Science and Information Technology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>Department of Environmental Science and Disaster Management</w:t>
      </w:r>
    </w:p>
    <w:p w14:paraId="75DC3497" w14:textId="77777777" w:rsidR="000B6819" w:rsidRPr="000B6819" w:rsidRDefault="000B6819" w:rsidP="000B6819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287169D" w14:textId="1BDA7447" w:rsidR="000B6819" w:rsidRPr="003D6BF3" w:rsidRDefault="000B6819" w:rsidP="000B6819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sectPr w:rsidR="000B6819" w:rsidRPr="003D6BF3" w:rsidSect="009D2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288" w:right="432" w:bottom="288" w:left="720" w:header="2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6D00" w14:textId="77777777" w:rsidR="00075646" w:rsidRDefault="00075646" w:rsidP="000E2A8B">
      <w:pPr>
        <w:spacing w:after="0" w:line="240" w:lineRule="auto"/>
      </w:pPr>
      <w:r>
        <w:separator/>
      </w:r>
    </w:p>
  </w:endnote>
  <w:endnote w:type="continuationSeparator" w:id="0">
    <w:p w14:paraId="6FD2F91D" w14:textId="77777777" w:rsidR="00075646" w:rsidRDefault="00075646" w:rsidP="000E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428F" w14:textId="77777777" w:rsidR="000F1D68" w:rsidRDefault="000F1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D7F" w14:textId="77777777" w:rsidR="000F1D68" w:rsidRDefault="000F1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20D9" w14:textId="77777777" w:rsidR="000F1D68" w:rsidRDefault="000F1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DC4A" w14:textId="77777777" w:rsidR="00075646" w:rsidRDefault="00075646" w:rsidP="000E2A8B">
      <w:pPr>
        <w:spacing w:after="0" w:line="240" w:lineRule="auto"/>
      </w:pPr>
      <w:r>
        <w:separator/>
      </w:r>
    </w:p>
  </w:footnote>
  <w:footnote w:type="continuationSeparator" w:id="0">
    <w:p w14:paraId="0024A248" w14:textId="77777777" w:rsidR="00075646" w:rsidRDefault="00075646" w:rsidP="000E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98395" w14:textId="77777777" w:rsidR="000F1D68" w:rsidRDefault="000F1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93CB7" w14:textId="77777777" w:rsidR="005851C0" w:rsidRDefault="001B48C0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  <w:lang w:bidi="bn-BD"/>
      </w:rPr>
      <w:drawing>
        <wp:anchor distT="0" distB="0" distL="114300" distR="114300" simplePos="0" relativeHeight="251657216" behindDoc="0" locked="0" layoutInCell="1" allowOverlap="1" wp14:anchorId="27D62B69" wp14:editId="5E4C179C">
          <wp:simplePos x="0" y="0"/>
          <wp:positionH relativeFrom="margin">
            <wp:posOffset>4705350</wp:posOffset>
          </wp:positionH>
          <wp:positionV relativeFrom="paragraph">
            <wp:posOffset>76200</wp:posOffset>
          </wp:positionV>
          <wp:extent cx="466725" cy="457200"/>
          <wp:effectExtent l="0" t="0" r="9525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BB38D5" w14:textId="77777777" w:rsidR="005851C0" w:rsidRDefault="005851C0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7D80230F" w14:textId="77777777" w:rsidR="005851C0" w:rsidRDefault="00BD1647" w:rsidP="005851C0">
    <w:pPr>
      <w:pStyle w:val="Normal1"/>
      <w:spacing w:before="90" w:after="0" w:line="240" w:lineRule="auto"/>
      <w:ind w:left="1440" w:firstLine="72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  <w:lang w:bidi="bn-B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2ABEB" wp14:editId="3AFA0D98">
              <wp:simplePos x="0" y="0"/>
              <wp:positionH relativeFrom="column">
                <wp:posOffset>7734300</wp:posOffset>
              </wp:positionH>
              <wp:positionV relativeFrom="paragraph">
                <wp:posOffset>156210</wp:posOffset>
              </wp:positionV>
              <wp:extent cx="1476375" cy="2762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8550A" w14:textId="4CF3C09F" w:rsidR="00BD1647" w:rsidRPr="00BD1647" w:rsidRDefault="00BD1647" w:rsidP="00BD164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BD164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Version-0</w:t>
                          </w:r>
                          <w:r w:rsidR="0090148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2AB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9pt;margin-top:12.3pt;width:116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" fillcolor="white [3201]" strokeweight=".5pt">
              <v:textbox>
                <w:txbxContent>
                  <w:p w14:paraId="25E8550A" w14:textId="4CF3C09F" w:rsidR="00BD1647" w:rsidRPr="00BD1647" w:rsidRDefault="00BD1647" w:rsidP="00BD164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D16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Version-0</w:t>
                    </w:r>
                    <w:r w:rsidR="0090148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7CDF4EE" w14:textId="77777777" w:rsidR="000E2A8B" w:rsidRPr="00E06EA1" w:rsidRDefault="00F94F5F" w:rsidP="00817CC1">
    <w:pPr>
      <w:pStyle w:val="Normal1"/>
      <w:tabs>
        <w:tab w:val="left" w:pos="9660"/>
      </w:tabs>
      <w:spacing w:before="90" w:after="0" w:line="240" w:lineRule="auto"/>
      <w:ind w:left="5760" w:firstLine="720"/>
      <w:rPr>
        <w:rFonts w:ascii="Times New Roman" w:eastAsia="Times New Roman" w:hAnsi="Times New Roman" w:cs="Times New Roman"/>
        <w:sz w:val="16"/>
        <w:szCs w:val="18"/>
      </w:rPr>
    </w:pPr>
    <w:r>
      <w:rPr>
        <w:rFonts w:ascii="Times New Roman" w:eastAsia="Times New Roman" w:hAnsi="Times New Roman" w:cs="Times New Roman"/>
        <w:sz w:val="16"/>
        <w:szCs w:val="18"/>
      </w:rPr>
      <w:t xml:space="preserve">       </w:t>
    </w:r>
    <w:r w:rsidR="00F62488" w:rsidRPr="00E06EA1">
      <w:rPr>
        <w:rFonts w:ascii="Times New Roman" w:eastAsia="Times New Roman" w:hAnsi="Times New Roman" w:cs="Times New Roman"/>
        <w:sz w:val="16"/>
        <w:szCs w:val="18"/>
      </w:rPr>
      <w:t>Daffodil International University</w:t>
    </w:r>
  </w:p>
  <w:p w14:paraId="733A1950" w14:textId="77777777" w:rsidR="000E2A8B" w:rsidRPr="00E06EA1" w:rsidRDefault="00F62488" w:rsidP="00817CC1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8"/>
      </w:rPr>
    </w:pPr>
    <w:r w:rsidRPr="00E06EA1">
      <w:rPr>
        <w:rFonts w:ascii="Times New Roman" w:eastAsia="Times New Roman" w:hAnsi="Times New Roman" w:cs="Times New Roman"/>
        <w:sz w:val="16"/>
        <w:szCs w:val="18"/>
      </w:rPr>
      <w:t>Department of ESDM</w:t>
    </w:r>
  </w:p>
  <w:p w14:paraId="16E9FD83" w14:textId="77777777" w:rsidR="000E2A8B" w:rsidRPr="00E06EA1" w:rsidRDefault="00F62488" w:rsidP="00817CC1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8"/>
      </w:rPr>
    </w:pPr>
    <w:r w:rsidRPr="00E06EA1">
      <w:rPr>
        <w:rFonts w:ascii="Times New Roman" w:eastAsia="Times New Roman" w:hAnsi="Times New Roman" w:cs="Times New Roman"/>
        <w:sz w:val="16"/>
        <w:szCs w:val="18"/>
      </w:rPr>
      <w:t>Faculty of Science &amp; Information Technology (FSIT)</w:t>
    </w:r>
  </w:p>
  <w:p w14:paraId="29AF505A" w14:textId="0A478610" w:rsidR="005851C0" w:rsidRPr="00E06EA1" w:rsidRDefault="00366A42" w:rsidP="00817CC1">
    <w:pPr>
      <w:pStyle w:val="Normal1"/>
      <w:spacing w:after="0" w:line="240" w:lineRule="auto"/>
      <w:jc w:val="center"/>
      <w:rPr>
        <w:sz w:val="20"/>
      </w:rPr>
    </w:pPr>
    <w:bookmarkStart w:id="0" w:name="_GoBack"/>
    <w:bookmarkEnd w:id="0"/>
    <w:r w:rsidRPr="00E06EA1">
      <w:rPr>
        <w:rFonts w:ascii="Times New Roman" w:eastAsia="Times New Roman" w:hAnsi="Times New Roman" w:cs="Times New Roman"/>
        <w:b/>
        <w:sz w:val="16"/>
        <w:szCs w:val="18"/>
      </w:rPr>
      <w:t>Midterm</w:t>
    </w:r>
    <w:r w:rsidR="00F62488" w:rsidRPr="00E06EA1">
      <w:rPr>
        <w:rFonts w:ascii="Times New Roman" w:eastAsia="Times New Roman" w:hAnsi="Times New Roman" w:cs="Times New Roman"/>
        <w:b/>
        <w:sz w:val="16"/>
        <w:szCs w:val="18"/>
      </w:rPr>
      <w:t xml:space="preserve"> Examination Schedule, </w:t>
    </w:r>
    <w:r w:rsidR="001D7A05">
      <w:rPr>
        <w:rFonts w:ascii="Times New Roman" w:eastAsia="Times New Roman" w:hAnsi="Times New Roman" w:cs="Times New Roman"/>
        <w:b/>
        <w:sz w:val="16"/>
        <w:szCs w:val="18"/>
      </w:rPr>
      <w:t>Spring</w:t>
    </w:r>
    <w:r w:rsidR="008F02FA" w:rsidRPr="00E06EA1">
      <w:rPr>
        <w:rFonts w:ascii="Times New Roman" w:eastAsia="Times New Roman" w:hAnsi="Times New Roman" w:cs="Times New Roman"/>
        <w:b/>
        <w:sz w:val="16"/>
        <w:szCs w:val="18"/>
      </w:rPr>
      <w:t xml:space="preserve"> </w:t>
    </w:r>
    <w:r w:rsidR="00F62488" w:rsidRPr="00E06EA1">
      <w:rPr>
        <w:rFonts w:ascii="Times New Roman" w:eastAsia="Times New Roman" w:hAnsi="Times New Roman" w:cs="Times New Roman"/>
        <w:b/>
        <w:sz w:val="16"/>
        <w:szCs w:val="18"/>
      </w:rPr>
      <w:t>20</w:t>
    </w:r>
    <w:r w:rsidR="001D7A05">
      <w:rPr>
        <w:rFonts w:ascii="Times New Roman" w:eastAsia="Times New Roman" w:hAnsi="Times New Roman" w:cs="Times New Roman"/>
        <w:b/>
        <w:sz w:val="16"/>
        <w:szCs w:val="18"/>
      </w:rPr>
      <w:t>2</w:t>
    </w:r>
    <w:r w:rsidR="00153A5C">
      <w:rPr>
        <w:rFonts w:ascii="Times New Roman" w:eastAsia="Times New Roman" w:hAnsi="Times New Roman" w:cs="Times New Roman"/>
        <w:b/>
        <w:sz w:val="16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775BE" w14:textId="77777777" w:rsidR="000F1D68" w:rsidRDefault="000F1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45B9"/>
    <w:multiLevelType w:val="hybridMultilevel"/>
    <w:tmpl w:val="1DFC9DA2"/>
    <w:lvl w:ilvl="0" w:tplc="AC301F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8B"/>
    <w:rsid w:val="00020C39"/>
    <w:rsid w:val="00027112"/>
    <w:rsid w:val="00031569"/>
    <w:rsid w:val="00047008"/>
    <w:rsid w:val="00075080"/>
    <w:rsid w:val="00075646"/>
    <w:rsid w:val="000768D7"/>
    <w:rsid w:val="000825E1"/>
    <w:rsid w:val="00085C3C"/>
    <w:rsid w:val="00094642"/>
    <w:rsid w:val="000A2ED1"/>
    <w:rsid w:val="000B6819"/>
    <w:rsid w:val="000E2A8B"/>
    <w:rsid w:val="000F1D68"/>
    <w:rsid w:val="00153A5C"/>
    <w:rsid w:val="001840C0"/>
    <w:rsid w:val="00184960"/>
    <w:rsid w:val="001B48C0"/>
    <w:rsid w:val="001D06E3"/>
    <w:rsid w:val="001D2244"/>
    <w:rsid w:val="001D4E78"/>
    <w:rsid w:val="001D7A05"/>
    <w:rsid w:val="00297146"/>
    <w:rsid w:val="0035237F"/>
    <w:rsid w:val="00366A42"/>
    <w:rsid w:val="003A3694"/>
    <w:rsid w:val="003D6BF3"/>
    <w:rsid w:val="003E5CCE"/>
    <w:rsid w:val="0042527B"/>
    <w:rsid w:val="00446AD0"/>
    <w:rsid w:val="00496A4D"/>
    <w:rsid w:val="004A526F"/>
    <w:rsid w:val="00501766"/>
    <w:rsid w:val="00503C82"/>
    <w:rsid w:val="005851C0"/>
    <w:rsid w:val="0058621D"/>
    <w:rsid w:val="0058760F"/>
    <w:rsid w:val="005C6D9C"/>
    <w:rsid w:val="005E3ED1"/>
    <w:rsid w:val="00602807"/>
    <w:rsid w:val="006311BC"/>
    <w:rsid w:val="006A5494"/>
    <w:rsid w:val="006B1B00"/>
    <w:rsid w:val="006C1D22"/>
    <w:rsid w:val="0071329D"/>
    <w:rsid w:val="00736741"/>
    <w:rsid w:val="007A49D4"/>
    <w:rsid w:val="007C532C"/>
    <w:rsid w:val="007D66B0"/>
    <w:rsid w:val="007F60F2"/>
    <w:rsid w:val="00807E52"/>
    <w:rsid w:val="00817CC1"/>
    <w:rsid w:val="008251A9"/>
    <w:rsid w:val="0085002B"/>
    <w:rsid w:val="00856092"/>
    <w:rsid w:val="008B5D37"/>
    <w:rsid w:val="008C7ADA"/>
    <w:rsid w:val="008D0EFF"/>
    <w:rsid w:val="008D2D69"/>
    <w:rsid w:val="008D39C6"/>
    <w:rsid w:val="008F02FA"/>
    <w:rsid w:val="00901489"/>
    <w:rsid w:val="00902767"/>
    <w:rsid w:val="009421A9"/>
    <w:rsid w:val="00986420"/>
    <w:rsid w:val="009C7C86"/>
    <w:rsid w:val="009D24B6"/>
    <w:rsid w:val="009E138B"/>
    <w:rsid w:val="00A1000C"/>
    <w:rsid w:val="00A11CA2"/>
    <w:rsid w:val="00A60B91"/>
    <w:rsid w:val="00A72213"/>
    <w:rsid w:val="00A761CD"/>
    <w:rsid w:val="00A775A8"/>
    <w:rsid w:val="00AD5893"/>
    <w:rsid w:val="00AD733A"/>
    <w:rsid w:val="00AE6B9A"/>
    <w:rsid w:val="00B1668D"/>
    <w:rsid w:val="00B26530"/>
    <w:rsid w:val="00B6000C"/>
    <w:rsid w:val="00B6746D"/>
    <w:rsid w:val="00B74A61"/>
    <w:rsid w:val="00B94BC8"/>
    <w:rsid w:val="00B97FD4"/>
    <w:rsid w:val="00BA1B58"/>
    <w:rsid w:val="00BA3425"/>
    <w:rsid w:val="00BA5BD0"/>
    <w:rsid w:val="00BC266E"/>
    <w:rsid w:val="00BD1647"/>
    <w:rsid w:val="00BE5F29"/>
    <w:rsid w:val="00C03EB9"/>
    <w:rsid w:val="00C0406C"/>
    <w:rsid w:val="00C51A24"/>
    <w:rsid w:val="00C974A0"/>
    <w:rsid w:val="00CF38F9"/>
    <w:rsid w:val="00D35FA7"/>
    <w:rsid w:val="00D73DDC"/>
    <w:rsid w:val="00DC580B"/>
    <w:rsid w:val="00E00244"/>
    <w:rsid w:val="00E06EA1"/>
    <w:rsid w:val="00E27CB7"/>
    <w:rsid w:val="00E42110"/>
    <w:rsid w:val="00E46478"/>
    <w:rsid w:val="00E75A13"/>
    <w:rsid w:val="00EC4F66"/>
    <w:rsid w:val="00EF1195"/>
    <w:rsid w:val="00F248B1"/>
    <w:rsid w:val="00F46CC4"/>
    <w:rsid w:val="00F62488"/>
    <w:rsid w:val="00F94F5F"/>
    <w:rsid w:val="00FF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9803A"/>
  <w15:docId w15:val="{71FE52CC-7A89-4C8B-A282-48477C8C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A8B"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2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AZHARUL ESDM</dc:creator>
  <cp:lastModifiedBy>Windows User</cp:lastModifiedBy>
  <cp:revision>3</cp:revision>
  <dcterms:created xsi:type="dcterms:W3CDTF">2022-02-22T06:35:00Z</dcterms:created>
  <dcterms:modified xsi:type="dcterms:W3CDTF">2022-02-26T07:26:00Z</dcterms:modified>
</cp:coreProperties>
</file>